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horzAnchor="margin" w:tblpXSpec="center" w:tblpY="1706"/>
        <w:tblW w:w="10348" w:type="dxa"/>
        <w:tblInd w:w="0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4208"/>
        <w:gridCol w:w="2977"/>
        <w:gridCol w:w="3163"/>
      </w:tblGrid>
      <w:tr w:rsidR="009A1B9E" w14:paraId="55CD5EC4" w14:textId="77777777" w:rsidTr="00ED747A">
        <w:tc>
          <w:tcPr>
            <w:tcW w:w="4208" w:type="dxa"/>
          </w:tcPr>
          <w:p w14:paraId="271C4EA5" w14:textId="44FD495B" w:rsidR="009A1B9E" w:rsidRPr="00ED747A" w:rsidRDefault="004D0B97" w:rsidP="00A260DA">
            <w:pPr>
              <w:spacing w:line="240" w:lineRule="auto"/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  <w:r w:rsidRPr="00ED747A">
              <w:rPr>
                <w:rFonts w:ascii="Playwrite US Modern" w:hAnsi="Playwrite US Modern"/>
                <w:color w:val="7030A0"/>
                <w:sz w:val="20"/>
                <w:szCs w:val="20"/>
              </w:rPr>
              <w:t>Rewrite</w:t>
            </w:r>
            <w:r w:rsidR="009A1B9E" w:rsidRPr="00ED747A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 the sentences and fill in the</w:t>
            </w:r>
            <w:r w:rsidR="00ED747A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 </w:t>
            </w:r>
            <w:r w:rsidR="009A1B9E" w:rsidRPr="00ED747A">
              <w:rPr>
                <w:rFonts w:ascii="Playwrite US Modern" w:hAnsi="Playwrite US Modern"/>
                <w:color w:val="7030A0"/>
                <w:sz w:val="20"/>
                <w:szCs w:val="20"/>
              </w:rPr>
              <w:t>spaces with</w:t>
            </w:r>
            <w:r w:rsidR="00846387" w:rsidRPr="00ED747A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 a</w:t>
            </w:r>
            <w:r w:rsidR="009A1B9E" w:rsidRPr="00ED747A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 subordinating con</w:t>
            </w:r>
            <w:r w:rsidR="0067368B" w:rsidRPr="00ED747A">
              <w:rPr>
                <w:rFonts w:ascii="Playwrite US Modern" w:hAnsi="Playwrite US Modern"/>
                <w:color w:val="7030A0"/>
                <w:sz w:val="20"/>
                <w:szCs w:val="20"/>
              </w:rPr>
              <w:t>junction</w:t>
            </w:r>
            <w:r w:rsidR="00ED747A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 from the word bank below.</w:t>
            </w:r>
          </w:p>
          <w:p w14:paraId="0401D04F" w14:textId="77777777" w:rsidR="009A1B9E" w:rsidRPr="00C205D6" w:rsidRDefault="009A1B9E" w:rsidP="00A260DA">
            <w:p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</w:p>
          <w:p w14:paraId="54A11B4C" w14:textId="3C384BFB" w:rsidR="009A1B9E" w:rsidRPr="00C205D6" w:rsidRDefault="00C205D6" w:rsidP="00A260DA">
            <w:pPr>
              <w:pStyle w:val="ListParagraph"/>
              <w:numPr>
                <w:ilvl w:val="0"/>
                <w:numId w:val="2"/>
              </w:num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  <w:r w:rsidRPr="00C205D6">
              <w:rPr>
                <w:rFonts w:ascii="Playwrite US Modern" w:hAnsi="Playwrite US Modern"/>
                <w:sz w:val="20"/>
                <w:szCs w:val="20"/>
              </w:rPr>
              <w:t xml:space="preserve">Dash </w:t>
            </w:r>
            <w:r w:rsidR="009A1B9E" w:rsidRPr="00C205D6">
              <w:rPr>
                <w:rFonts w:ascii="Playwrite US Modern" w:hAnsi="Playwrite US Modern"/>
                <w:sz w:val="20"/>
                <w:szCs w:val="20"/>
              </w:rPr>
              <w:t>barked ____someone knock</w:t>
            </w:r>
            <w:r w:rsidR="003A6F89" w:rsidRPr="00C205D6">
              <w:rPr>
                <w:rFonts w:ascii="Playwrite US Modern" w:hAnsi="Playwrite US Modern"/>
                <w:sz w:val="20"/>
                <w:szCs w:val="20"/>
              </w:rPr>
              <w:t>ed</w:t>
            </w:r>
            <w:r w:rsidR="009A1B9E" w:rsidRPr="00C205D6">
              <w:rPr>
                <w:rFonts w:ascii="Playwrite US Modern" w:hAnsi="Playwrite US Modern"/>
                <w:sz w:val="20"/>
                <w:szCs w:val="20"/>
              </w:rPr>
              <w:t xml:space="preserve"> on the door. </w:t>
            </w:r>
          </w:p>
          <w:p w14:paraId="43A12014" w14:textId="77777777" w:rsidR="009A1B9E" w:rsidRPr="00C205D6" w:rsidRDefault="009A1B9E" w:rsidP="00A260DA">
            <w:p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</w:p>
          <w:p w14:paraId="17588792" w14:textId="77777777" w:rsidR="009A1B9E" w:rsidRPr="00C205D6" w:rsidRDefault="009A1B9E" w:rsidP="00A260DA">
            <w:pPr>
              <w:pStyle w:val="ListParagraph"/>
              <w:numPr>
                <w:ilvl w:val="0"/>
                <w:numId w:val="2"/>
              </w:num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  <w:r w:rsidRPr="00C205D6">
              <w:rPr>
                <w:rFonts w:ascii="Playwrite US Modern" w:hAnsi="Playwrite US Modern"/>
                <w:sz w:val="20"/>
                <w:szCs w:val="20"/>
              </w:rPr>
              <w:t xml:space="preserve">The baby cries ____ it is hot. </w:t>
            </w:r>
          </w:p>
          <w:p w14:paraId="3A559985" w14:textId="77777777" w:rsidR="009A1B9E" w:rsidRPr="00C205D6" w:rsidRDefault="009A1B9E" w:rsidP="00A260DA">
            <w:p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</w:p>
          <w:p w14:paraId="00EF66FA" w14:textId="48911163" w:rsidR="009A1B9E" w:rsidRPr="00C205D6" w:rsidRDefault="009A1B9E" w:rsidP="00A260DA">
            <w:pPr>
              <w:pStyle w:val="ListParagraph"/>
              <w:numPr>
                <w:ilvl w:val="0"/>
                <w:numId w:val="2"/>
              </w:num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  <w:r w:rsidRPr="00C205D6">
              <w:rPr>
                <w:rFonts w:ascii="Playwrite US Modern" w:hAnsi="Playwrite US Modern"/>
                <w:sz w:val="20"/>
                <w:szCs w:val="20"/>
              </w:rPr>
              <w:t>Emma r</w:t>
            </w:r>
            <w:r w:rsidR="003A6F89" w:rsidRPr="00C205D6">
              <w:rPr>
                <w:rFonts w:ascii="Playwrite US Modern" w:hAnsi="Playwrite US Modern"/>
                <w:sz w:val="20"/>
                <w:szCs w:val="20"/>
              </w:rPr>
              <w:t>ode</w:t>
            </w:r>
            <w:r w:rsidRPr="00C205D6">
              <w:rPr>
                <w:rFonts w:ascii="Playwrite US Modern" w:hAnsi="Playwrite US Modern"/>
                <w:sz w:val="20"/>
                <w:szCs w:val="20"/>
              </w:rPr>
              <w:t xml:space="preserve"> the bike ____ had a flat tyre. </w:t>
            </w:r>
          </w:p>
          <w:p w14:paraId="7B4E2842" w14:textId="77777777" w:rsidR="009A1B9E" w:rsidRPr="00C205D6" w:rsidRDefault="009A1B9E" w:rsidP="00A260DA">
            <w:p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</w:p>
          <w:p w14:paraId="006B68F6" w14:textId="77777777" w:rsidR="009A1B9E" w:rsidRPr="00C205D6" w:rsidRDefault="009A1B9E" w:rsidP="00A260DA">
            <w:pPr>
              <w:pStyle w:val="ListParagraph"/>
              <w:numPr>
                <w:ilvl w:val="0"/>
                <w:numId w:val="2"/>
              </w:num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  <w:r w:rsidRPr="00C205D6">
              <w:rPr>
                <w:rFonts w:ascii="Playwrite US Modern" w:hAnsi="Playwrite US Modern"/>
                <w:sz w:val="20"/>
                <w:szCs w:val="20"/>
              </w:rPr>
              <w:t>The girl was sad ____ she lost her toy.</w:t>
            </w:r>
          </w:p>
          <w:p w14:paraId="33A6637C" w14:textId="77777777" w:rsidR="009A1B9E" w:rsidRPr="00C205D6" w:rsidRDefault="009A1B9E" w:rsidP="00A260DA">
            <w:p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</w:p>
          <w:p w14:paraId="6C8FA0DB" w14:textId="77777777" w:rsidR="009A1B9E" w:rsidRPr="00C205D6" w:rsidRDefault="009A1B9E" w:rsidP="00A260DA">
            <w:pPr>
              <w:pStyle w:val="ListParagraph"/>
              <w:numPr>
                <w:ilvl w:val="0"/>
                <w:numId w:val="2"/>
              </w:num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  <w:r w:rsidRPr="00C205D6">
              <w:rPr>
                <w:rFonts w:ascii="Playwrite US Modern" w:hAnsi="Playwrite US Modern"/>
                <w:sz w:val="20"/>
                <w:szCs w:val="20"/>
              </w:rPr>
              <w:t xml:space="preserve">The boy would be happy ____ he passed his test. </w:t>
            </w:r>
          </w:p>
          <w:p w14:paraId="68CBB049" w14:textId="77777777" w:rsidR="00846387" w:rsidRPr="00C205D6" w:rsidRDefault="00846387" w:rsidP="00A260DA">
            <w:p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</w:p>
          <w:p w14:paraId="114355C8" w14:textId="06E027F3" w:rsidR="00846387" w:rsidRPr="00C205D6" w:rsidRDefault="00846387" w:rsidP="00A260DA">
            <w:pPr>
              <w:spacing w:line="240" w:lineRule="auto"/>
              <w:jc w:val="center"/>
              <w:rPr>
                <w:rFonts w:ascii="Playwrite US Modern" w:hAnsi="Playwrite US Modern"/>
                <w:b/>
                <w:bCs/>
                <w:color w:val="FF0000"/>
                <w:sz w:val="20"/>
                <w:szCs w:val="20"/>
              </w:rPr>
            </w:pPr>
            <w:r w:rsidRPr="00C205D6">
              <w:rPr>
                <w:rFonts w:ascii="Playwrite US Modern" w:hAnsi="Playwrite US Modern"/>
                <w:b/>
                <w:bCs/>
                <w:color w:val="000000" w:themeColor="text1"/>
                <w:sz w:val="20"/>
                <w:szCs w:val="20"/>
              </w:rPr>
              <w:t xml:space="preserve">that </w:t>
            </w:r>
            <w:r w:rsidR="004D0B97" w:rsidRPr="00C205D6">
              <w:rPr>
                <w:rFonts w:ascii="Playwrite US Modern" w:hAnsi="Playwrite US Modern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C205D6">
              <w:rPr>
                <w:rFonts w:ascii="Playwrite US Modern" w:hAnsi="Playwrite US Modern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766133" w:rsidRPr="00C205D6">
              <w:rPr>
                <w:rFonts w:ascii="Playwrite US Modern" w:hAnsi="Playwrite US Modern"/>
                <w:b/>
                <w:bCs/>
                <w:color w:val="000000" w:themeColor="text1"/>
                <w:sz w:val="20"/>
                <w:szCs w:val="20"/>
              </w:rPr>
              <w:t xml:space="preserve">if </w:t>
            </w:r>
            <w:r w:rsidR="00766133">
              <w:rPr>
                <w:rFonts w:ascii="Playwrite US Modern" w:hAnsi="Playwrite US Modern"/>
                <w:b/>
                <w:bCs/>
                <w:color w:val="000000" w:themeColor="text1"/>
                <w:sz w:val="20"/>
                <w:szCs w:val="20"/>
              </w:rPr>
              <w:t xml:space="preserve">  </w:t>
            </w:r>
            <w:r w:rsidR="00766133" w:rsidRPr="00C205D6">
              <w:rPr>
                <w:rFonts w:ascii="Playwrite US Modern" w:hAnsi="Playwrite US Modern"/>
                <w:b/>
                <w:bCs/>
                <w:color w:val="000000" w:themeColor="text1"/>
                <w:sz w:val="20"/>
                <w:szCs w:val="20"/>
              </w:rPr>
              <w:t xml:space="preserve">when </w:t>
            </w:r>
            <w:r w:rsidR="00766133">
              <w:rPr>
                <w:rFonts w:ascii="Playwrite US Modern" w:hAnsi="Playwrite US Modern"/>
                <w:b/>
                <w:bCs/>
                <w:color w:val="000000" w:themeColor="text1"/>
                <w:sz w:val="20"/>
                <w:szCs w:val="20"/>
              </w:rPr>
              <w:t xml:space="preserve">   </w:t>
            </w:r>
            <w:r w:rsidR="00766133" w:rsidRPr="00C205D6">
              <w:rPr>
                <w:rFonts w:ascii="Playwrite US Modern" w:hAnsi="Playwrite US Modern"/>
                <w:b/>
                <w:bCs/>
                <w:color w:val="000000" w:themeColor="text1"/>
                <w:sz w:val="20"/>
                <w:szCs w:val="20"/>
              </w:rPr>
              <w:t>because</w:t>
            </w:r>
          </w:p>
        </w:tc>
        <w:tc>
          <w:tcPr>
            <w:tcW w:w="2977" w:type="dxa"/>
          </w:tcPr>
          <w:p w14:paraId="5F3E8E71" w14:textId="3D21EB96" w:rsidR="009A1B9E" w:rsidRPr="00C205D6" w:rsidRDefault="009A1B9E" w:rsidP="00A260DA">
            <w:pPr>
              <w:spacing w:line="240" w:lineRule="auto"/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C205D6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Write your own sentences </w:t>
            </w:r>
            <w:r w:rsidR="00846387" w:rsidRPr="00C205D6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that use </w:t>
            </w:r>
            <w:r w:rsidRPr="00C205D6">
              <w:rPr>
                <w:rFonts w:ascii="Playwrite US Modern" w:hAnsi="Playwrite US Modern"/>
                <w:color w:val="00B050"/>
                <w:sz w:val="20"/>
                <w:szCs w:val="20"/>
              </w:rPr>
              <w:t>subordinating conjunction</w:t>
            </w:r>
            <w:r w:rsidR="00846387" w:rsidRPr="00C205D6">
              <w:rPr>
                <w:rFonts w:ascii="Playwrite US Modern" w:hAnsi="Playwrite US Modern"/>
                <w:color w:val="00B050"/>
                <w:sz w:val="20"/>
                <w:szCs w:val="20"/>
              </w:rPr>
              <w:t>s.</w:t>
            </w:r>
          </w:p>
          <w:p w14:paraId="7DEB70C2" w14:textId="77777777" w:rsidR="009A1B9E" w:rsidRPr="00C205D6" w:rsidRDefault="009A1B9E" w:rsidP="00A260DA">
            <w:pPr>
              <w:spacing w:line="240" w:lineRule="auto"/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</w:p>
          <w:p w14:paraId="237D87BC" w14:textId="2FB4191A" w:rsidR="009A1B9E" w:rsidRPr="00C205D6" w:rsidRDefault="00846387" w:rsidP="00A260DA">
            <w:pPr>
              <w:spacing w:line="240" w:lineRule="auto"/>
              <w:jc w:val="center"/>
              <w:rPr>
                <w:rFonts w:ascii="Playwrite US Modern" w:hAnsi="Playwrite US Modern"/>
                <w:b/>
                <w:bCs/>
                <w:color w:val="000000" w:themeColor="text1"/>
                <w:sz w:val="20"/>
                <w:szCs w:val="20"/>
              </w:rPr>
            </w:pPr>
            <w:r w:rsidRPr="00C205D6">
              <w:rPr>
                <w:rFonts w:ascii="Playwrite US Modern" w:hAnsi="Playwrite US Modern"/>
                <w:b/>
                <w:bCs/>
                <w:color w:val="000000" w:themeColor="text1"/>
                <w:sz w:val="20"/>
                <w:szCs w:val="20"/>
              </w:rPr>
              <w:t>that if when because</w:t>
            </w:r>
          </w:p>
          <w:p w14:paraId="2B33D09D" w14:textId="77777777" w:rsidR="00846387" w:rsidRPr="00C205D6" w:rsidRDefault="00846387" w:rsidP="00A260DA">
            <w:pPr>
              <w:spacing w:line="240" w:lineRule="auto"/>
              <w:jc w:val="center"/>
              <w:rPr>
                <w:rFonts w:ascii="Playwrite US Modern" w:hAnsi="Playwrite US Modern"/>
                <w:color w:val="000000" w:themeColor="text1"/>
                <w:sz w:val="20"/>
                <w:szCs w:val="20"/>
              </w:rPr>
            </w:pPr>
          </w:p>
          <w:p w14:paraId="21CCF26B" w14:textId="157AA48D" w:rsidR="009A1B9E" w:rsidRPr="00C205D6" w:rsidRDefault="009A1B9E" w:rsidP="00A260DA">
            <w:pPr>
              <w:spacing w:line="240" w:lineRule="auto"/>
              <w:rPr>
                <w:rFonts w:ascii="Playwrite US Modern" w:hAnsi="Playwrite US Modern"/>
                <w:i/>
                <w:color w:val="000000" w:themeColor="text1"/>
                <w:sz w:val="20"/>
                <w:szCs w:val="20"/>
              </w:rPr>
            </w:pPr>
            <w:r w:rsidRPr="00C205D6">
              <w:rPr>
                <w:rFonts w:ascii="Playwrite US Modern" w:hAnsi="Playwrite US Modern"/>
                <w:i/>
                <w:color w:val="000000" w:themeColor="text1"/>
                <w:sz w:val="20"/>
                <w:szCs w:val="20"/>
              </w:rPr>
              <w:t>The dog barked because he did not like having a bath.</w:t>
            </w:r>
          </w:p>
        </w:tc>
        <w:tc>
          <w:tcPr>
            <w:tcW w:w="3163" w:type="dxa"/>
          </w:tcPr>
          <w:p w14:paraId="4ED6C5D9" w14:textId="002AB3DA" w:rsidR="00846387" w:rsidRPr="00C205D6" w:rsidRDefault="009A1B9E" w:rsidP="00A260DA">
            <w:pPr>
              <w:spacing w:line="240" w:lineRule="auto"/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C205D6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Write your own sentences </w:t>
            </w:r>
            <w:r w:rsidR="00846387" w:rsidRPr="00C205D6">
              <w:rPr>
                <w:rFonts w:ascii="Playwrite US Modern" w:hAnsi="Playwrite US Modern"/>
                <w:color w:val="FF0000"/>
                <w:sz w:val="20"/>
                <w:szCs w:val="20"/>
              </w:rPr>
              <w:t>that use subordinating conjunctions.</w:t>
            </w:r>
          </w:p>
          <w:p w14:paraId="117704D3" w14:textId="77777777" w:rsidR="00846387" w:rsidRPr="00C205D6" w:rsidRDefault="00846387" w:rsidP="00A260DA">
            <w:pPr>
              <w:spacing w:line="240" w:lineRule="auto"/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4E7CB269" w14:textId="2A8A29EC" w:rsidR="009A1B9E" w:rsidRPr="00C205D6" w:rsidRDefault="009A1B9E" w:rsidP="00A260DA">
            <w:pPr>
              <w:spacing w:line="240" w:lineRule="auto"/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C205D6">
              <w:rPr>
                <w:rFonts w:ascii="Playwrite US Modern" w:hAnsi="Playwrite US Modern"/>
                <w:color w:val="FF0000"/>
                <w:sz w:val="20"/>
                <w:szCs w:val="20"/>
              </w:rPr>
              <w:t>Write some</w:t>
            </w:r>
            <w:r w:rsidR="00CA7A3A" w:rsidRPr="00C205D6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 sentences</w:t>
            </w:r>
            <w:r w:rsidRPr="00C205D6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 with the conjunctions </w:t>
            </w:r>
            <w:r w:rsidR="00CA7A3A" w:rsidRPr="00C205D6">
              <w:rPr>
                <w:rFonts w:ascii="Playwrite US Modern" w:hAnsi="Playwrite US Modern"/>
                <w:color w:val="FF0000"/>
                <w:sz w:val="20"/>
                <w:szCs w:val="20"/>
              </w:rPr>
              <w:t>at</w:t>
            </w:r>
            <w:r w:rsidRPr="00C205D6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 the beginning and some in the middle. </w:t>
            </w:r>
          </w:p>
          <w:p w14:paraId="20D5412F" w14:textId="77777777" w:rsidR="009A1B9E" w:rsidRPr="00C205D6" w:rsidRDefault="009A1B9E" w:rsidP="00A260DA">
            <w:p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</w:p>
          <w:p w14:paraId="30327627" w14:textId="320BF8FF" w:rsidR="009A1B9E" w:rsidRPr="00C205D6" w:rsidRDefault="00ED747A" w:rsidP="00A260DA">
            <w:pPr>
              <w:spacing w:line="240" w:lineRule="auto"/>
              <w:rPr>
                <w:rFonts w:ascii="Playwrite US Modern" w:hAnsi="Playwrite US Moder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Playwrite US Modern" w:hAnsi="Playwrite US Modern"/>
                <w:i/>
                <w:color w:val="000000" w:themeColor="text1"/>
                <w:sz w:val="20"/>
                <w:szCs w:val="20"/>
              </w:rPr>
              <w:t>We will be sent home if the snow comes.</w:t>
            </w:r>
          </w:p>
          <w:p w14:paraId="0D1F1205" w14:textId="77777777" w:rsidR="00A260DA" w:rsidRPr="00C205D6" w:rsidRDefault="00A260DA" w:rsidP="00A260DA">
            <w:pPr>
              <w:spacing w:line="240" w:lineRule="auto"/>
              <w:rPr>
                <w:rFonts w:ascii="Playwrite US Modern" w:hAnsi="Playwrite US Modern"/>
                <w:i/>
                <w:color w:val="000000" w:themeColor="text1"/>
                <w:sz w:val="20"/>
                <w:szCs w:val="20"/>
              </w:rPr>
            </w:pPr>
          </w:p>
          <w:p w14:paraId="1AEB73FD" w14:textId="32FD2775" w:rsidR="009A1B9E" w:rsidRPr="00C205D6" w:rsidRDefault="00ED747A" w:rsidP="00A260DA">
            <w:pPr>
              <w:spacing w:line="240" w:lineRule="auto"/>
              <w:rPr>
                <w:rFonts w:ascii="Playwrite US Modern" w:hAnsi="Playwrite US Modern"/>
                <w:sz w:val="20"/>
                <w:szCs w:val="20"/>
              </w:rPr>
            </w:pPr>
            <w:r w:rsidRPr="00ED747A">
              <w:drawing>
                <wp:anchor distT="0" distB="0" distL="114300" distR="114300" simplePos="0" relativeHeight="251658240" behindDoc="0" locked="0" layoutInCell="1" allowOverlap="1" wp14:anchorId="267455FB" wp14:editId="48CD7CAE">
                  <wp:simplePos x="0" y="0"/>
                  <wp:positionH relativeFrom="column">
                    <wp:posOffset>930398</wp:posOffset>
                  </wp:positionH>
                  <wp:positionV relativeFrom="paragraph">
                    <wp:posOffset>1192940</wp:posOffset>
                  </wp:positionV>
                  <wp:extent cx="962660" cy="396875"/>
                  <wp:effectExtent l="0" t="0" r="2540" b="0"/>
                  <wp:wrapSquare wrapText="bothSides"/>
                  <wp:docPr id="8" name="Picture 7" descr="A group of colorful objects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9DAE95B-DBCE-6393-2A8F-07803811ACD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A group of colorful object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39DAE95B-DBCE-6393-2A8F-07803811ACD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660" cy="39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Playwrite US Modern" w:hAnsi="Playwrite US Modern"/>
                <w:i/>
                <w:color w:val="000000" w:themeColor="text1"/>
                <w:sz w:val="20"/>
                <w:szCs w:val="20"/>
              </w:rPr>
              <w:t>If the snow comes, we will be sent home.</w:t>
            </w:r>
          </w:p>
        </w:tc>
      </w:tr>
    </w:tbl>
    <w:p w14:paraId="42B96556" w14:textId="01425916" w:rsidR="009812A3" w:rsidRDefault="009812A3"/>
    <w:p w14:paraId="69605EE2" w14:textId="77777777" w:rsidR="00846387" w:rsidRDefault="00846387"/>
    <w:p w14:paraId="5D716FCE" w14:textId="77777777" w:rsidR="00CA7A3A" w:rsidRDefault="00CA7A3A"/>
    <w:p w14:paraId="3FE0F15B" w14:textId="2D3DDD64" w:rsidR="003A6F89" w:rsidRDefault="003A6F89"/>
    <w:p w14:paraId="4A8EFEAC" w14:textId="40C0F2B9" w:rsidR="00CA7A3A" w:rsidRDefault="00CA7A3A"/>
    <w:p w14:paraId="240E4458" w14:textId="7FC6C246" w:rsidR="004D0B97" w:rsidRDefault="004D0B97"/>
    <w:p w14:paraId="7D6C8F97" w14:textId="77777777" w:rsidR="00ED747A" w:rsidRDefault="00ED747A"/>
    <w:p w14:paraId="3950D40C" w14:textId="243608E3" w:rsidR="00766133" w:rsidRDefault="00766133"/>
    <w:p w14:paraId="732AED89" w14:textId="0B0C426E" w:rsidR="00766133" w:rsidRDefault="00ED747A" w:rsidP="00ED747A">
      <w:pPr>
        <w:tabs>
          <w:tab w:val="left" w:pos="3004"/>
        </w:tabs>
      </w:pPr>
      <w:r>
        <w:tab/>
      </w:r>
    </w:p>
    <w:p w14:paraId="2FA43C88" w14:textId="77777777" w:rsidR="00766133" w:rsidRDefault="00766133" w:rsidP="00766133">
      <w:pPr>
        <w:jc w:val="right"/>
      </w:pPr>
    </w:p>
    <w:p w14:paraId="2E476FB8" w14:textId="77777777" w:rsidR="00ED747A" w:rsidRDefault="00ED747A" w:rsidP="00766133">
      <w:pPr>
        <w:jc w:val="right"/>
      </w:pPr>
    </w:p>
    <w:p w14:paraId="07EFDAC8" w14:textId="77777777" w:rsidR="00ED747A" w:rsidRDefault="00ED747A" w:rsidP="00766133">
      <w:pPr>
        <w:jc w:val="right"/>
      </w:pPr>
    </w:p>
    <w:p w14:paraId="577026CF" w14:textId="77777777" w:rsidR="00766133" w:rsidRDefault="00766133" w:rsidP="00766133">
      <w:pPr>
        <w:jc w:val="right"/>
      </w:pPr>
    </w:p>
    <w:p w14:paraId="49CF8ED5" w14:textId="77777777" w:rsidR="00766133" w:rsidRDefault="00766133" w:rsidP="00766133">
      <w:pPr>
        <w:jc w:val="right"/>
      </w:pPr>
    </w:p>
    <w:p w14:paraId="2F8B5694" w14:textId="77777777" w:rsidR="00766133" w:rsidRPr="00766133" w:rsidRDefault="00766133" w:rsidP="00766133">
      <w:pPr>
        <w:jc w:val="right"/>
      </w:pPr>
    </w:p>
    <w:sectPr w:rsidR="00766133" w:rsidRPr="0076613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1" w:fontKey="{5ADED0ED-9C93-F346-B6B4-418F7B0F0D44}"/>
    <w:embedBold r:id="rId2" w:fontKey="{043CF31D-B027-5D47-98BF-CB70C380A8C9}"/>
    <w:embedItalic r:id="rId3" w:fontKey="{3F0CF707-D281-B543-88CA-97A9360CBBE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96CEB683-715C-9649-A457-385F0EADA72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58137721-6E74-414C-9B1B-945EA7B1D763}"/>
    <w:embedBold r:id="rId6" w:fontKey="{A8F37093-4A6F-F74F-8ACF-A8E72AC44AFB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D3F6BC3E-D284-8C49-A0E4-E9ABFF76EE05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8" w:fontKey="{D0C29623-ED1E-8249-8E7A-FCE03CB1980B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9" w:fontKey="{D8BC47BF-A961-9A49-9C61-46F16B4F2399}"/>
    <w:embedBold r:id="rId10" w:fontKey="{C1DD9C26-F589-0941-AFB7-7EE80EE2B8AA}"/>
    <w:embedItalic r:id="rId11" w:fontKey="{77378887-6308-0540-97CB-F979FAA3797B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2" w:fontKey="{32B8EA39-0588-964C-9DB3-DC958CC510C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EF3903"/>
    <w:multiLevelType w:val="hybridMultilevel"/>
    <w:tmpl w:val="02EA3C84"/>
    <w:lvl w:ilvl="0" w:tplc="66682A0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EFA4875"/>
    <w:multiLevelType w:val="hybridMultilevel"/>
    <w:tmpl w:val="CCE610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84856722">
    <w:abstractNumId w:val="0"/>
  </w:num>
  <w:num w:numId="2" w16cid:durableId="176476312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1B9E"/>
    <w:rsid w:val="003A6F89"/>
    <w:rsid w:val="004D0B97"/>
    <w:rsid w:val="00506DCB"/>
    <w:rsid w:val="005133A8"/>
    <w:rsid w:val="00615607"/>
    <w:rsid w:val="0067368B"/>
    <w:rsid w:val="00766133"/>
    <w:rsid w:val="00846387"/>
    <w:rsid w:val="009812A3"/>
    <w:rsid w:val="009A1B9E"/>
    <w:rsid w:val="00A260DA"/>
    <w:rsid w:val="00C205D6"/>
    <w:rsid w:val="00CA7A3A"/>
    <w:rsid w:val="00D93FEA"/>
    <w:rsid w:val="00ED74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AC4D4B"/>
  <w15:chartTrackingRefBased/>
  <w15:docId w15:val="{2EBAE665-ED27-46DD-88F3-65774661EC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1B9E"/>
    <w:pPr>
      <w:spacing w:line="256" w:lineRule="auto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A1B9E"/>
    <w:pPr>
      <w:ind w:left="720"/>
      <w:contextualSpacing/>
    </w:pPr>
  </w:style>
  <w:style w:type="table" w:styleId="TableGrid">
    <w:name w:val="Table Grid"/>
    <w:basedOn w:val="TableNormal"/>
    <w:uiPriority w:val="39"/>
    <w:rsid w:val="009A1B9E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441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109</Words>
  <Characters>626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BN</dc:creator>
  <cp:keywords/>
  <dc:description/>
  <cp:lastModifiedBy>Alice Sewell</cp:lastModifiedBy>
  <cp:revision>12</cp:revision>
  <dcterms:created xsi:type="dcterms:W3CDTF">2022-10-21T15:36:00Z</dcterms:created>
  <dcterms:modified xsi:type="dcterms:W3CDTF">2025-01-09T08:43:00Z</dcterms:modified>
</cp:coreProperties>
</file>